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4E629" w14:textId="083DD031" w:rsidR="007F03E6" w:rsidRPr="007F03E6" w:rsidRDefault="007F03E6" w:rsidP="007F03E6">
      <w:pPr>
        <w:jc w:val="center"/>
        <w:rPr>
          <w:sz w:val="52"/>
          <w:szCs w:val="52"/>
          <w:lang w:eastAsia="nb-NO"/>
        </w:rPr>
      </w:pPr>
      <w:r w:rsidRPr="007F03E6">
        <w:rPr>
          <w:sz w:val="52"/>
          <w:szCs w:val="52"/>
          <w:lang w:eastAsia="nb-NO"/>
        </w:rPr>
        <w:t xml:space="preserve">Samarbeidsordning for </w:t>
      </w:r>
      <w:hyperlink r:id="rId5" w:history="1">
        <w:r w:rsidRPr="000D2CE8">
          <w:rPr>
            <w:rStyle w:val="Hyperkobling"/>
            <w:sz w:val="52"/>
            <w:szCs w:val="52"/>
            <w:lang w:eastAsia="nb-NO"/>
          </w:rPr>
          <w:t>boligalarmer</w:t>
        </w:r>
      </w:hyperlink>
    </w:p>
    <w:p w14:paraId="5D3B0CFE" w14:textId="259DCA79" w:rsidR="007F03E6" w:rsidRDefault="008F7651" w:rsidP="007F03E6">
      <w:pPr>
        <w:jc w:val="center"/>
        <w:rPr>
          <w:sz w:val="52"/>
          <w:szCs w:val="52"/>
        </w:rPr>
      </w:pPr>
      <w:r>
        <w:rPr>
          <w:sz w:val="52"/>
          <w:szCs w:val="52"/>
        </w:rPr>
        <w:t>(</w:t>
      </w:r>
      <w:proofErr w:type="spellStart"/>
      <w:r w:rsidR="007F03E6" w:rsidRPr="007F03E6">
        <w:rPr>
          <w:sz w:val="52"/>
          <w:szCs w:val="52"/>
        </w:rPr>
        <w:t>Tiltredelsesmal</w:t>
      </w:r>
      <w:proofErr w:type="spellEnd"/>
      <w:r w:rsidR="00F47124">
        <w:rPr>
          <w:sz w:val="52"/>
          <w:szCs w:val="52"/>
        </w:rPr>
        <w:t xml:space="preserve"> brannvesen</w:t>
      </w:r>
      <w:r w:rsidR="007D5795">
        <w:rPr>
          <w:sz w:val="52"/>
          <w:szCs w:val="52"/>
        </w:rPr>
        <w:t>)</w:t>
      </w:r>
    </w:p>
    <w:p w14:paraId="29F8601D" w14:textId="4452711B" w:rsidR="007F03E6" w:rsidRDefault="007F03E6" w:rsidP="007F03E6">
      <w:pPr>
        <w:rPr>
          <w:sz w:val="28"/>
          <w:szCs w:val="28"/>
        </w:rPr>
      </w:pPr>
      <w:r>
        <w:rPr>
          <w:sz w:val="28"/>
          <w:szCs w:val="28"/>
        </w:rPr>
        <w:t>Det vises til</w:t>
      </w:r>
      <w:r w:rsidR="00FE41AE">
        <w:rPr>
          <w:sz w:val="28"/>
          <w:szCs w:val="28"/>
        </w:rPr>
        <w:t xml:space="preserve"> gjeldende</w:t>
      </w:r>
      <w:r>
        <w:rPr>
          <w:sz w:val="28"/>
          <w:szCs w:val="28"/>
        </w:rPr>
        <w:t xml:space="preserve"> </w:t>
      </w:r>
      <w:hyperlink r:id="rId6" w:history="1">
        <w:r w:rsidRPr="00113386">
          <w:rPr>
            <w:rStyle w:val="Hyperkobling"/>
            <w:sz w:val="28"/>
            <w:szCs w:val="28"/>
          </w:rPr>
          <w:t>samarbeidsordning</w:t>
        </w:r>
      </w:hyperlink>
      <w:r>
        <w:rPr>
          <w:sz w:val="28"/>
          <w:szCs w:val="28"/>
        </w:rPr>
        <w:t xml:space="preserve"> for boligalarmordninger mellom brannvesen </w:t>
      </w:r>
      <w:r w:rsidR="00B70D95">
        <w:rPr>
          <w:sz w:val="28"/>
          <w:szCs w:val="28"/>
        </w:rPr>
        <w:t xml:space="preserve">og </w:t>
      </w:r>
      <w:r w:rsidR="00F7651A">
        <w:rPr>
          <w:sz w:val="28"/>
          <w:szCs w:val="28"/>
        </w:rPr>
        <w:t xml:space="preserve">tilsluttede </w:t>
      </w:r>
      <w:r w:rsidR="00B70D95">
        <w:rPr>
          <w:sz w:val="28"/>
          <w:szCs w:val="28"/>
        </w:rPr>
        <w:t>boligalarmaktører</w:t>
      </w:r>
      <w:r w:rsidR="00F7651A">
        <w:rPr>
          <w:sz w:val="28"/>
          <w:szCs w:val="28"/>
        </w:rPr>
        <w:t>.</w:t>
      </w:r>
    </w:p>
    <w:p w14:paraId="622AB152" w14:textId="37C82A19" w:rsidR="007F03E6" w:rsidRDefault="001F3843" w:rsidP="007F03E6">
      <w:pPr>
        <w:rPr>
          <w:sz w:val="28"/>
          <w:szCs w:val="28"/>
        </w:rPr>
      </w:pPr>
      <w:r>
        <w:rPr>
          <w:sz w:val="28"/>
          <w:szCs w:val="28"/>
        </w:rPr>
        <w:t xml:space="preserve">Vi ønsker å tiltre samarbeidsordningen. Dette gjelder for følgende brannvesen (med </w:t>
      </w:r>
      <w:r w:rsidR="001D7E83">
        <w:rPr>
          <w:sz w:val="28"/>
          <w:szCs w:val="28"/>
        </w:rPr>
        <w:t>kontaktavdeling/</w:t>
      </w:r>
      <w:r w:rsidR="0074210B">
        <w:rPr>
          <w:sz w:val="28"/>
          <w:szCs w:val="28"/>
        </w:rPr>
        <w:t>epost</w:t>
      </w:r>
      <w:r w:rsidR="00C92BEF">
        <w:rPr>
          <w:sz w:val="28"/>
          <w:szCs w:val="28"/>
        </w:rPr>
        <w:t>/</w:t>
      </w:r>
      <w:proofErr w:type="spellStart"/>
      <w:r w:rsidR="00C92BEF">
        <w:rPr>
          <w:sz w:val="28"/>
          <w:szCs w:val="28"/>
        </w:rPr>
        <w:t>postnr</w:t>
      </w:r>
      <w:proofErr w:type="spellEnd"/>
      <w:r>
        <w:rPr>
          <w:sz w:val="28"/>
          <w:szCs w:val="28"/>
        </w:rPr>
        <w:t xml:space="preserve">:  </w:t>
      </w:r>
    </w:p>
    <w:p w14:paraId="5FCB3083" w14:textId="27BA299A" w:rsidR="001F3843" w:rsidRDefault="001F3843" w:rsidP="007F03E6">
      <w:pPr>
        <w:rPr>
          <w:sz w:val="28"/>
          <w:szCs w:val="28"/>
        </w:rPr>
      </w:pPr>
      <w:r>
        <w:rPr>
          <w:sz w:val="28"/>
          <w:szCs w:val="28"/>
        </w:rPr>
        <w:t>1</w:t>
      </w:r>
    </w:p>
    <w:p w14:paraId="0F8A7B1D" w14:textId="2BDAC05B" w:rsidR="001F3843" w:rsidRDefault="001F3843" w:rsidP="007F03E6">
      <w:pPr>
        <w:rPr>
          <w:sz w:val="28"/>
          <w:szCs w:val="28"/>
        </w:rPr>
      </w:pPr>
      <w:r>
        <w:rPr>
          <w:sz w:val="28"/>
          <w:szCs w:val="28"/>
        </w:rPr>
        <w:t>2</w:t>
      </w:r>
    </w:p>
    <w:p w14:paraId="2B73C1E6" w14:textId="22764FA6" w:rsidR="001F3843" w:rsidRDefault="001F3843" w:rsidP="007F03E6">
      <w:pPr>
        <w:rPr>
          <w:sz w:val="28"/>
          <w:szCs w:val="28"/>
        </w:rPr>
      </w:pPr>
      <w:r>
        <w:rPr>
          <w:sz w:val="28"/>
          <w:szCs w:val="28"/>
        </w:rPr>
        <w:t>3……</w:t>
      </w:r>
      <w:proofErr w:type="spellStart"/>
      <w:r w:rsidR="008241A9">
        <w:rPr>
          <w:sz w:val="28"/>
          <w:szCs w:val="28"/>
        </w:rPr>
        <w:t>osv</w:t>
      </w:r>
      <w:proofErr w:type="spellEnd"/>
    </w:p>
    <w:p w14:paraId="3CE4C84A" w14:textId="6FD5EBF0" w:rsidR="002C68D7" w:rsidRDefault="0031775A" w:rsidP="007F03E6">
      <w:pPr>
        <w:rPr>
          <w:sz w:val="28"/>
          <w:szCs w:val="28"/>
        </w:rPr>
      </w:pPr>
      <w:r>
        <w:rPr>
          <w:sz w:val="28"/>
          <w:szCs w:val="28"/>
        </w:rPr>
        <w:t xml:space="preserve">Disse er tilknyttet følgende 110 distrikt: </w:t>
      </w:r>
    </w:p>
    <w:p w14:paraId="42BCDF1B" w14:textId="4AA4EC6A" w:rsidR="007D5795" w:rsidRDefault="001F3843" w:rsidP="007F03E6">
      <w:pPr>
        <w:rPr>
          <w:sz w:val="28"/>
          <w:szCs w:val="28"/>
        </w:rPr>
      </w:pPr>
      <w:r>
        <w:rPr>
          <w:sz w:val="28"/>
          <w:szCs w:val="28"/>
        </w:rPr>
        <w:t>Kontaktperson</w:t>
      </w:r>
      <w:r w:rsidR="00CE0E5C">
        <w:rPr>
          <w:sz w:val="28"/>
          <w:szCs w:val="28"/>
        </w:rPr>
        <w:t>/detaljene</w:t>
      </w:r>
      <w:r>
        <w:rPr>
          <w:sz w:val="28"/>
          <w:szCs w:val="28"/>
        </w:rPr>
        <w:t xml:space="preserve"> for denne henvendelsen er ……….</w:t>
      </w:r>
      <w:r w:rsidR="00E442FB">
        <w:rPr>
          <w:sz w:val="28"/>
          <w:szCs w:val="28"/>
        </w:rPr>
        <w:t>….</w:t>
      </w:r>
      <w:r w:rsidR="00042E74">
        <w:rPr>
          <w:sz w:val="28"/>
          <w:szCs w:val="28"/>
        </w:rPr>
        <w:t xml:space="preserve"> </w:t>
      </w:r>
    </w:p>
    <w:p w14:paraId="128F5DDF" w14:textId="51D6E7A3" w:rsidR="001F3843" w:rsidRDefault="001F3843" w:rsidP="007F03E6">
      <w:pPr>
        <w:rPr>
          <w:sz w:val="28"/>
          <w:szCs w:val="28"/>
        </w:rPr>
      </w:pPr>
      <w:r>
        <w:rPr>
          <w:sz w:val="28"/>
          <w:szCs w:val="28"/>
        </w:rPr>
        <w:t xml:space="preserve">Kontaktpersonen bekrefter at denne har de nødvendige fullmakter fra det enkeltstående brannvesen til å tiltre ordningen. </w:t>
      </w:r>
    </w:p>
    <w:p w14:paraId="5C7A1CC9" w14:textId="57570173" w:rsidR="00574240" w:rsidRDefault="003F4ABB" w:rsidP="00574240">
      <w:pPr>
        <w:rPr>
          <w:sz w:val="28"/>
          <w:szCs w:val="28"/>
        </w:rPr>
      </w:pPr>
      <w:r>
        <w:rPr>
          <w:sz w:val="28"/>
          <w:szCs w:val="28"/>
        </w:rPr>
        <w:t>Fra iverksettelse skal følgende k</w:t>
      </w:r>
      <w:r w:rsidR="00574240">
        <w:rPr>
          <w:sz w:val="28"/>
          <w:szCs w:val="28"/>
        </w:rPr>
        <w:t xml:space="preserve">ontaktsystem/telefonnummer benyttes </w:t>
      </w:r>
      <w:r w:rsidR="00A238E1">
        <w:rPr>
          <w:sz w:val="28"/>
          <w:szCs w:val="28"/>
        </w:rPr>
        <w:t xml:space="preserve">av tilsluttede boligalarmaktører </w:t>
      </w:r>
      <w:r w:rsidR="00574240">
        <w:rPr>
          <w:sz w:val="28"/>
          <w:szCs w:val="28"/>
        </w:rPr>
        <w:t xml:space="preserve">for </w:t>
      </w:r>
      <w:r w:rsidR="00A238E1">
        <w:rPr>
          <w:sz w:val="28"/>
          <w:szCs w:val="28"/>
        </w:rPr>
        <w:t>varsling:</w:t>
      </w:r>
      <w:r>
        <w:rPr>
          <w:sz w:val="28"/>
          <w:szCs w:val="28"/>
        </w:rPr>
        <w:t>…………………..</w:t>
      </w:r>
      <w:r w:rsidR="00E40E9A">
        <w:rPr>
          <w:sz w:val="28"/>
          <w:szCs w:val="28"/>
        </w:rPr>
        <w:t xml:space="preserve"> (ordningen beskrives etter behov)</w:t>
      </w:r>
    </w:p>
    <w:p w14:paraId="0DFAB474" w14:textId="5967A4A6" w:rsidR="00E758BC" w:rsidRDefault="00E758BC" w:rsidP="00E758BC">
      <w:pPr>
        <w:rPr>
          <w:sz w:val="28"/>
          <w:szCs w:val="28"/>
        </w:rPr>
      </w:pPr>
      <w:r>
        <w:rPr>
          <w:sz w:val="28"/>
          <w:szCs w:val="28"/>
        </w:rPr>
        <w:t>Tilsluttede virksomheter vil at ordningen skal gjelde fra ………..(dato). (Standard er 30 dager etter bekreftelse fra</w:t>
      </w:r>
      <w:r w:rsidR="00C14FF8">
        <w:rPr>
          <w:sz w:val="28"/>
          <w:szCs w:val="28"/>
        </w:rPr>
        <w:t xml:space="preserve"> kontaktperson i NHO SH </w:t>
      </w:r>
      <w:r>
        <w:rPr>
          <w:sz w:val="28"/>
          <w:szCs w:val="28"/>
        </w:rPr>
        <w:t>om dette punktet ikke er fylt inn.</w:t>
      </w:r>
      <w:r w:rsidR="00E82A3F">
        <w:rPr>
          <w:sz w:val="28"/>
          <w:szCs w:val="28"/>
        </w:rPr>
        <w:t xml:space="preserve"> Minimum </w:t>
      </w:r>
      <w:r w:rsidR="00414492">
        <w:rPr>
          <w:sz w:val="28"/>
          <w:szCs w:val="28"/>
        </w:rPr>
        <w:t xml:space="preserve">iverksettelsestidspunkt </w:t>
      </w:r>
      <w:r w:rsidR="007A2714">
        <w:rPr>
          <w:sz w:val="28"/>
          <w:szCs w:val="28"/>
        </w:rPr>
        <w:t>for de som ikke har</w:t>
      </w:r>
      <w:r w:rsidR="00C27983">
        <w:rPr>
          <w:sz w:val="28"/>
          <w:szCs w:val="28"/>
        </w:rPr>
        <w:t xml:space="preserve"> praktisert ordningen</w:t>
      </w:r>
      <w:r w:rsidR="007A2714">
        <w:rPr>
          <w:sz w:val="28"/>
          <w:szCs w:val="28"/>
        </w:rPr>
        <w:t xml:space="preserve"> </w:t>
      </w:r>
      <w:r w:rsidR="00C14FF8">
        <w:rPr>
          <w:sz w:val="28"/>
          <w:szCs w:val="28"/>
        </w:rPr>
        <w:t xml:space="preserve">tidligere </w:t>
      </w:r>
      <w:r w:rsidR="00414492">
        <w:rPr>
          <w:sz w:val="28"/>
          <w:szCs w:val="28"/>
        </w:rPr>
        <w:t xml:space="preserve">er </w:t>
      </w:r>
      <w:r w:rsidR="00E82A3F">
        <w:rPr>
          <w:sz w:val="28"/>
          <w:szCs w:val="28"/>
        </w:rPr>
        <w:t>15 dager.</w:t>
      </w:r>
    </w:p>
    <w:p w14:paraId="2C978BE2" w14:textId="77777777" w:rsidR="00EB2EBB" w:rsidRPr="00094679" w:rsidRDefault="00EB2EBB" w:rsidP="00EB2EBB">
      <w:pPr>
        <w:rPr>
          <w:sz w:val="28"/>
          <w:szCs w:val="28"/>
        </w:rPr>
      </w:pPr>
      <w:r w:rsidRPr="00094679">
        <w:rPr>
          <w:sz w:val="28"/>
          <w:szCs w:val="28"/>
        </w:rPr>
        <w:t xml:space="preserve">Det forventes at den operative delen før iverksettelse har en god forståelse av hva deres del innebærer. </w:t>
      </w:r>
      <w:r>
        <w:rPr>
          <w:sz w:val="28"/>
          <w:szCs w:val="28"/>
        </w:rPr>
        <w:t xml:space="preserve">Det inviteres til å ta kontakt med deltagere i samarbeidsutvalget fra begge sider for å utveksle erfaringer for godt samarbeid etter ordningen og hvordan eventuelle praktiske utfordringer kan løses.  </w:t>
      </w:r>
    </w:p>
    <w:p w14:paraId="59037DF0" w14:textId="676D9A2D" w:rsidR="003359C7" w:rsidRPr="007F03E6" w:rsidRDefault="003359C7" w:rsidP="003359C7">
      <w:pPr>
        <w:rPr>
          <w:sz w:val="44"/>
          <w:szCs w:val="44"/>
        </w:rPr>
      </w:pPr>
      <w:r>
        <w:rPr>
          <w:sz w:val="28"/>
          <w:szCs w:val="28"/>
        </w:rPr>
        <w:t xml:space="preserve">Tiltredelseserklæringen sendes til NHO SH </w:t>
      </w:r>
      <w:hyperlink r:id="rId7" w:history="1">
        <w:r w:rsidRPr="001F3843">
          <w:rPr>
            <w:rStyle w:val="Hyperkobling"/>
            <w:sz w:val="28"/>
            <w:szCs w:val="28"/>
          </w:rPr>
          <w:t>kontaktpersoner på ordningen</w:t>
        </w:r>
      </w:hyperlink>
      <w:r>
        <w:rPr>
          <w:sz w:val="28"/>
          <w:szCs w:val="28"/>
        </w:rPr>
        <w:t xml:space="preserve">, for tiden </w:t>
      </w:r>
      <w:hyperlink r:id="rId8" w:history="1">
        <w:r w:rsidRPr="006154BF">
          <w:rPr>
            <w:rStyle w:val="Hyperkobling"/>
            <w:sz w:val="28"/>
            <w:szCs w:val="28"/>
          </w:rPr>
          <w:t>jhb@nhosh.no</w:t>
        </w:r>
      </w:hyperlink>
      <w:r>
        <w:rPr>
          <w:sz w:val="28"/>
          <w:szCs w:val="28"/>
        </w:rPr>
        <w:t xml:space="preserve"> og </w:t>
      </w:r>
      <w:hyperlink r:id="rId9" w:history="1">
        <w:r w:rsidRPr="006154BF">
          <w:rPr>
            <w:rStyle w:val="Hyperkobling"/>
            <w:sz w:val="28"/>
            <w:szCs w:val="28"/>
          </w:rPr>
          <w:t>as@nhosh.no</w:t>
        </w:r>
      </w:hyperlink>
      <w:r>
        <w:rPr>
          <w:sz w:val="28"/>
          <w:szCs w:val="28"/>
        </w:rPr>
        <w:t xml:space="preserve">. Kopi til </w:t>
      </w:r>
      <w:hyperlink r:id="rId10" w:history="1">
        <w:r w:rsidRPr="00B76E10">
          <w:rPr>
            <w:rStyle w:val="Hyperkobling"/>
            <w:sz w:val="28"/>
            <w:szCs w:val="28"/>
          </w:rPr>
          <w:t>boligalarmaktørene</w:t>
        </w:r>
      </w:hyperlink>
      <w:r>
        <w:rPr>
          <w:sz w:val="28"/>
          <w:szCs w:val="28"/>
        </w:rPr>
        <w:t xml:space="preserve"> som deltar i ordningen. Liste over deltagende parter kommer frem av </w:t>
      </w:r>
      <w:hyperlink r:id="rId11" w:history="1">
        <w:r w:rsidRPr="006F7458">
          <w:rPr>
            <w:rStyle w:val="Hyperkobling"/>
            <w:sz w:val="28"/>
            <w:szCs w:val="28"/>
          </w:rPr>
          <w:t>nettsidene</w:t>
        </w:r>
      </w:hyperlink>
      <w:r>
        <w:rPr>
          <w:sz w:val="28"/>
          <w:szCs w:val="28"/>
        </w:rPr>
        <w:t xml:space="preserve"> til ordningen.</w:t>
      </w:r>
    </w:p>
    <w:p w14:paraId="6076FAB6" w14:textId="14157B71" w:rsidR="003359C7" w:rsidRPr="00CE0E5C" w:rsidRDefault="00CE0E5C">
      <w:pPr>
        <w:rPr>
          <w:sz w:val="20"/>
          <w:szCs w:val="20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CE0E5C">
        <w:rPr>
          <w:sz w:val="20"/>
          <w:szCs w:val="20"/>
        </w:rPr>
        <w:t>Versjon 1.0 2024</w:t>
      </w:r>
    </w:p>
    <w:sectPr w:rsidR="003359C7" w:rsidRPr="00CE0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D431B"/>
    <w:multiLevelType w:val="hybridMultilevel"/>
    <w:tmpl w:val="3982941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11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3E6"/>
    <w:rsid w:val="00001ED8"/>
    <w:rsid w:val="000319CD"/>
    <w:rsid w:val="00042E74"/>
    <w:rsid w:val="00043F78"/>
    <w:rsid w:val="000609C7"/>
    <w:rsid w:val="000610C2"/>
    <w:rsid w:val="00094679"/>
    <w:rsid w:val="000D2CE8"/>
    <w:rsid w:val="001056C3"/>
    <w:rsid w:val="00113386"/>
    <w:rsid w:val="0016046F"/>
    <w:rsid w:val="00166BDC"/>
    <w:rsid w:val="00174D20"/>
    <w:rsid w:val="001D7E83"/>
    <w:rsid w:val="001F3843"/>
    <w:rsid w:val="00262475"/>
    <w:rsid w:val="0026443C"/>
    <w:rsid w:val="00264A9C"/>
    <w:rsid w:val="002A5BA1"/>
    <w:rsid w:val="002C68D7"/>
    <w:rsid w:val="002F54A0"/>
    <w:rsid w:val="0031775A"/>
    <w:rsid w:val="003359C7"/>
    <w:rsid w:val="00351F91"/>
    <w:rsid w:val="003F4ABB"/>
    <w:rsid w:val="00404141"/>
    <w:rsid w:val="00414492"/>
    <w:rsid w:val="00454429"/>
    <w:rsid w:val="004A34D4"/>
    <w:rsid w:val="00521AEC"/>
    <w:rsid w:val="00574240"/>
    <w:rsid w:val="00660ED4"/>
    <w:rsid w:val="006B56D3"/>
    <w:rsid w:val="006D1173"/>
    <w:rsid w:val="006E3DF6"/>
    <w:rsid w:val="006F7458"/>
    <w:rsid w:val="0074210B"/>
    <w:rsid w:val="007740F7"/>
    <w:rsid w:val="007A2714"/>
    <w:rsid w:val="007A648A"/>
    <w:rsid w:val="007D5795"/>
    <w:rsid w:val="007F03E6"/>
    <w:rsid w:val="008241A9"/>
    <w:rsid w:val="00872877"/>
    <w:rsid w:val="0087549A"/>
    <w:rsid w:val="00895C3A"/>
    <w:rsid w:val="008F7651"/>
    <w:rsid w:val="009F2139"/>
    <w:rsid w:val="00A238E1"/>
    <w:rsid w:val="00A349F5"/>
    <w:rsid w:val="00A36BF0"/>
    <w:rsid w:val="00A73E5C"/>
    <w:rsid w:val="00B350D2"/>
    <w:rsid w:val="00B70D95"/>
    <w:rsid w:val="00B76E10"/>
    <w:rsid w:val="00BA1DD7"/>
    <w:rsid w:val="00C14FF8"/>
    <w:rsid w:val="00C27983"/>
    <w:rsid w:val="00C41A7B"/>
    <w:rsid w:val="00C92BEF"/>
    <w:rsid w:val="00CE0E5C"/>
    <w:rsid w:val="00CE6117"/>
    <w:rsid w:val="00D172EB"/>
    <w:rsid w:val="00D64C6E"/>
    <w:rsid w:val="00E40E9A"/>
    <w:rsid w:val="00E442FB"/>
    <w:rsid w:val="00E758BC"/>
    <w:rsid w:val="00E82A3F"/>
    <w:rsid w:val="00EA5DCB"/>
    <w:rsid w:val="00EB2EBB"/>
    <w:rsid w:val="00F47124"/>
    <w:rsid w:val="00F7651A"/>
    <w:rsid w:val="00F92C66"/>
    <w:rsid w:val="00F978DE"/>
    <w:rsid w:val="00FC54F4"/>
    <w:rsid w:val="00FE41AE"/>
    <w:rsid w:val="00FF1AEC"/>
    <w:rsid w:val="00FF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B3AD4"/>
  <w15:chartTrackingRefBased/>
  <w15:docId w15:val="{3543D3CF-3FE6-4611-B0A7-393861F1B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7F03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F03E6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1F384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F3843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1F3843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rsid w:val="00CE6117"/>
    <w:rPr>
      <w:b/>
      <w:bCs/>
    </w:rPr>
  </w:style>
  <w:style w:type="character" w:styleId="Fulgthyperkobling">
    <w:name w:val="FollowedHyperlink"/>
    <w:basedOn w:val="Standardskriftforavsnitt"/>
    <w:uiPriority w:val="99"/>
    <w:semiHidden/>
    <w:unhideWhenUsed/>
    <w:rsid w:val="00A36B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b@nhosh.n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hosh.no/bransjer/sikkerhet-og-beredskap/boligalarm/samarbeidsordning-for-boligalarme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hosh.no/contentassets/6ec50de0d13b4db198b97737d568832e/samarbeidsordning-versjon-2-0-brannvesen-110-og-boligalarmselskap-redaksjonelt-justert-sist-16-mai-23.pdf" TargetMode="External"/><Relationship Id="rId11" Type="http://schemas.openxmlformats.org/officeDocument/2006/relationships/hyperlink" Target="https://www.nhosh.no/bransjer/sikkerhet-og-beredskap/boligalarm/samarbeidsordning-for-boligalarmer/" TargetMode="External"/><Relationship Id="rId5" Type="http://schemas.openxmlformats.org/officeDocument/2006/relationships/hyperlink" Target="https://www.nhosh.no/bransjer/sikkerhet-og-beredskap/boligalarm/samarbeidsordning-for-boligalarmer/" TargetMode="External"/><Relationship Id="rId10" Type="http://schemas.openxmlformats.org/officeDocument/2006/relationships/hyperlink" Target="https://www.nhosh.no/bransjer/sikkerhet-og-beredskap/boligalarm/kontaktperson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@nhosh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Henrik Bjørge</dc:creator>
  <cp:keywords/>
  <dc:description/>
  <cp:lastModifiedBy>Johan Henrik Bjørge</cp:lastModifiedBy>
  <cp:revision>4</cp:revision>
  <dcterms:created xsi:type="dcterms:W3CDTF">2024-04-05T04:15:00Z</dcterms:created>
  <dcterms:modified xsi:type="dcterms:W3CDTF">2024-04-05T04:26:00Z</dcterms:modified>
</cp:coreProperties>
</file>